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2EB" w:rsidRPr="00AD02EB" w:rsidRDefault="00AD02EB" w:rsidP="00AD02EB">
      <w:pPr>
        <w:rPr>
          <w:rFonts w:ascii="Times New Roman" w:hAnsi="Times New Roman" w:cs="Times New Roman"/>
          <w:b/>
          <w:sz w:val="24"/>
          <w:szCs w:val="24"/>
        </w:rPr>
      </w:pPr>
      <w:r w:rsidRPr="00AD02EB">
        <w:rPr>
          <w:rFonts w:ascii="Times New Roman" w:hAnsi="Times New Roman" w:cs="Times New Roman"/>
          <w:b/>
          <w:sz w:val="24"/>
          <w:szCs w:val="24"/>
        </w:rPr>
        <w:t>Block 1. A separate question from this block is 34 points.</w:t>
      </w:r>
    </w:p>
    <w:p w:rsidR="00AD02EB" w:rsidRPr="00177B40" w:rsidRDefault="00AD02EB" w:rsidP="00177B40">
      <w:pPr>
        <w:ind w:left="360"/>
        <w:rPr>
          <w:rFonts w:ascii="Times New Roman" w:hAnsi="Times New Roman" w:cs="Times New Roman"/>
          <w:sz w:val="24"/>
          <w:szCs w:val="24"/>
        </w:rPr>
      </w:pPr>
      <w:r w:rsidRPr="00177B40">
        <w:rPr>
          <w:rFonts w:ascii="Times New Roman" w:hAnsi="Times New Roman" w:cs="Times New Roman"/>
          <w:sz w:val="24"/>
          <w:szCs w:val="24"/>
        </w:rPr>
        <w:t>Monte Carlo methods. General scheme for solving problems by Monte Carlo methods.</w:t>
      </w:r>
    </w:p>
    <w:p w:rsidR="00AD02EB" w:rsidRPr="00177B40" w:rsidRDefault="00AD02EB" w:rsidP="00177B40">
      <w:pPr>
        <w:ind w:left="360"/>
        <w:rPr>
          <w:rFonts w:ascii="Times New Roman" w:hAnsi="Times New Roman" w:cs="Times New Roman"/>
          <w:sz w:val="24"/>
          <w:szCs w:val="24"/>
        </w:rPr>
      </w:pPr>
      <w:r w:rsidRPr="00177B40">
        <w:rPr>
          <w:rFonts w:ascii="Times New Roman" w:hAnsi="Times New Roman" w:cs="Times New Roman"/>
          <w:sz w:val="24"/>
          <w:szCs w:val="24"/>
        </w:rPr>
        <w:t>Random variable and their numerical characteristics.</w:t>
      </w:r>
    </w:p>
    <w:p w:rsidR="00AD02EB" w:rsidRPr="00177B40" w:rsidRDefault="00AD02EB" w:rsidP="00177B40">
      <w:pPr>
        <w:ind w:left="360"/>
        <w:rPr>
          <w:rFonts w:ascii="Times New Roman" w:hAnsi="Times New Roman" w:cs="Times New Roman"/>
          <w:sz w:val="24"/>
          <w:szCs w:val="24"/>
        </w:rPr>
      </w:pPr>
      <w:r w:rsidRPr="00177B40">
        <w:rPr>
          <w:rFonts w:ascii="Times New Roman" w:hAnsi="Times New Roman" w:cs="Times New Roman"/>
          <w:sz w:val="24"/>
          <w:szCs w:val="24"/>
        </w:rPr>
        <w:t xml:space="preserve">Inequality of </w:t>
      </w:r>
      <w:proofErr w:type="spellStart"/>
      <w:r w:rsidRPr="00177B40">
        <w:rPr>
          <w:rFonts w:ascii="Times New Roman" w:hAnsi="Times New Roman" w:cs="Times New Roman"/>
          <w:sz w:val="24"/>
          <w:szCs w:val="24"/>
        </w:rPr>
        <w:t>Chebyshev</w:t>
      </w:r>
      <w:proofErr w:type="spellEnd"/>
      <w:r w:rsidRPr="00177B40">
        <w:rPr>
          <w:rFonts w:ascii="Times New Roman" w:hAnsi="Times New Roman" w:cs="Times New Roman"/>
          <w:sz w:val="24"/>
          <w:szCs w:val="24"/>
        </w:rPr>
        <w:t>.</w:t>
      </w:r>
    </w:p>
    <w:p w:rsidR="00AD02EB" w:rsidRPr="00177B40" w:rsidRDefault="00AD02EB" w:rsidP="00177B40">
      <w:pPr>
        <w:ind w:left="360"/>
        <w:rPr>
          <w:rFonts w:ascii="Times New Roman" w:hAnsi="Times New Roman" w:cs="Times New Roman"/>
          <w:sz w:val="24"/>
          <w:szCs w:val="24"/>
        </w:rPr>
      </w:pPr>
      <w:r w:rsidRPr="00177B40">
        <w:rPr>
          <w:rFonts w:ascii="Times New Roman" w:hAnsi="Times New Roman" w:cs="Times New Roman"/>
          <w:sz w:val="24"/>
          <w:szCs w:val="24"/>
        </w:rPr>
        <w:t>Recurrent formulas for modeling some random variables and vectors.</w:t>
      </w:r>
    </w:p>
    <w:p w:rsidR="00AD02EB" w:rsidRPr="00177B40" w:rsidRDefault="00AD02EB" w:rsidP="00177B40">
      <w:pPr>
        <w:ind w:left="360"/>
        <w:rPr>
          <w:rFonts w:ascii="Times New Roman" w:hAnsi="Times New Roman" w:cs="Times New Roman"/>
          <w:sz w:val="24"/>
          <w:szCs w:val="24"/>
        </w:rPr>
      </w:pPr>
      <w:r w:rsidRPr="00177B40">
        <w:rPr>
          <w:rFonts w:ascii="Times New Roman" w:hAnsi="Times New Roman" w:cs="Times New Roman"/>
          <w:sz w:val="24"/>
          <w:szCs w:val="24"/>
        </w:rPr>
        <w:t>Modeling of some random variables. General and special methods.</w:t>
      </w:r>
    </w:p>
    <w:p w:rsidR="00AD02EB" w:rsidRPr="00177B40" w:rsidRDefault="00AD02EB" w:rsidP="00177B40">
      <w:pPr>
        <w:ind w:left="360"/>
        <w:rPr>
          <w:rFonts w:ascii="Times New Roman" w:hAnsi="Times New Roman" w:cs="Times New Roman"/>
          <w:sz w:val="24"/>
          <w:szCs w:val="24"/>
        </w:rPr>
      </w:pPr>
      <w:r w:rsidRPr="00177B40">
        <w:rPr>
          <w:rFonts w:ascii="Times New Roman" w:hAnsi="Times New Roman" w:cs="Times New Roman"/>
          <w:sz w:val="24"/>
          <w:szCs w:val="24"/>
        </w:rPr>
        <w:t>Modeling the mean free path of a neutron.</w:t>
      </w:r>
    </w:p>
    <w:p w:rsidR="00AD02EB" w:rsidRPr="00177B40" w:rsidRDefault="00AD02EB" w:rsidP="00177B40">
      <w:pPr>
        <w:ind w:left="360"/>
        <w:rPr>
          <w:rFonts w:ascii="Times New Roman" w:hAnsi="Times New Roman" w:cs="Times New Roman"/>
          <w:sz w:val="24"/>
          <w:szCs w:val="24"/>
        </w:rPr>
      </w:pPr>
      <w:r w:rsidRPr="00177B40">
        <w:rPr>
          <w:rFonts w:ascii="Times New Roman" w:hAnsi="Times New Roman" w:cs="Times New Roman"/>
          <w:sz w:val="24"/>
          <w:szCs w:val="24"/>
        </w:rPr>
        <w:t>Multidimensional isotropic vector and modeling algorithms. The choice random direction in space.</w:t>
      </w:r>
    </w:p>
    <w:p w:rsidR="00AD02EB" w:rsidRPr="00177B40" w:rsidRDefault="00AD02EB" w:rsidP="00177B40">
      <w:pPr>
        <w:ind w:left="360"/>
        <w:rPr>
          <w:rFonts w:ascii="Times New Roman" w:hAnsi="Times New Roman" w:cs="Times New Roman"/>
          <w:sz w:val="24"/>
          <w:szCs w:val="24"/>
        </w:rPr>
      </w:pPr>
      <w:r w:rsidRPr="00177B40">
        <w:rPr>
          <w:rFonts w:ascii="Times New Roman" w:hAnsi="Times New Roman" w:cs="Times New Roman"/>
          <w:sz w:val="24"/>
          <w:szCs w:val="24"/>
        </w:rPr>
        <w:t>Calculation of the queuing system (QS). Algorithm. Simple stream (Poisson flow) Modeling.</w:t>
      </w:r>
    </w:p>
    <w:p w:rsidR="00AD02EB" w:rsidRPr="00177B40" w:rsidRDefault="00AD02EB" w:rsidP="00177B40">
      <w:pPr>
        <w:ind w:left="360"/>
        <w:rPr>
          <w:rFonts w:ascii="Times New Roman" w:hAnsi="Times New Roman" w:cs="Times New Roman"/>
          <w:sz w:val="24"/>
          <w:szCs w:val="24"/>
        </w:rPr>
      </w:pPr>
      <w:r w:rsidRPr="00177B40">
        <w:rPr>
          <w:rFonts w:ascii="Times New Roman" w:hAnsi="Times New Roman" w:cs="Times New Roman"/>
          <w:sz w:val="24"/>
          <w:szCs w:val="24"/>
        </w:rPr>
        <w:t>The calculation of the passage of neutrons through the plate. Free path. The choice random direction. Probability of absorption. Algorithm.</w:t>
      </w:r>
    </w:p>
    <w:p w:rsidR="00AD02EB" w:rsidRPr="00177B40" w:rsidRDefault="00AD02EB" w:rsidP="00177B40">
      <w:pPr>
        <w:ind w:left="360"/>
        <w:rPr>
          <w:rFonts w:ascii="Times New Roman" w:hAnsi="Times New Roman" w:cs="Times New Roman"/>
          <w:sz w:val="24"/>
          <w:szCs w:val="24"/>
        </w:rPr>
      </w:pPr>
      <w:r w:rsidRPr="00177B40">
        <w:rPr>
          <w:rFonts w:ascii="Times New Roman" w:hAnsi="Times New Roman" w:cs="Times New Roman"/>
          <w:sz w:val="24"/>
          <w:szCs w:val="24"/>
        </w:rPr>
        <w:t>Calculations of certain integrals by Monte Carlo methods. Method substantial sampling.</w:t>
      </w:r>
    </w:p>
    <w:p w:rsidR="00AD02EB" w:rsidRPr="00177B40" w:rsidRDefault="00AD02EB" w:rsidP="00177B40">
      <w:pPr>
        <w:ind w:left="360"/>
        <w:rPr>
          <w:rFonts w:ascii="Times New Roman" w:hAnsi="Times New Roman" w:cs="Times New Roman"/>
          <w:sz w:val="24"/>
          <w:szCs w:val="24"/>
        </w:rPr>
      </w:pPr>
      <w:r w:rsidRPr="00177B40">
        <w:rPr>
          <w:rFonts w:ascii="Times New Roman" w:hAnsi="Times New Roman" w:cs="Times New Roman"/>
          <w:sz w:val="24"/>
          <w:szCs w:val="24"/>
        </w:rPr>
        <w:t>Assessment of variance. Distribution density theorem.</w:t>
      </w:r>
    </w:p>
    <w:p w:rsidR="00AD02EB" w:rsidRPr="00177B40" w:rsidRDefault="00AD02EB" w:rsidP="00177B40">
      <w:pPr>
        <w:ind w:left="360"/>
        <w:rPr>
          <w:rFonts w:ascii="Times New Roman" w:hAnsi="Times New Roman" w:cs="Times New Roman"/>
          <w:sz w:val="24"/>
          <w:szCs w:val="24"/>
        </w:rPr>
      </w:pPr>
      <w:r w:rsidRPr="00177B40">
        <w:rPr>
          <w:rFonts w:ascii="Times New Roman" w:hAnsi="Times New Roman" w:cs="Times New Roman"/>
          <w:sz w:val="24"/>
          <w:szCs w:val="24"/>
        </w:rPr>
        <w:t>The algorithm for computing (estimating) a certain integral.</w:t>
      </w:r>
    </w:p>
    <w:p w:rsidR="00AD02EB" w:rsidRPr="00177B40" w:rsidRDefault="00AD02EB" w:rsidP="00177B40">
      <w:pPr>
        <w:ind w:left="360"/>
        <w:rPr>
          <w:rFonts w:ascii="Times New Roman" w:hAnsi="Times New Roman" w:cs="Times New Roman"/>
          <w:sz w:val="24"/>
          <w:szCs w:val="24"/>
        </w:rPr>
      </w:pPr>
      <w:r w:rsidRPr="00177B40">
        <w:rPr>
          <w:rFonts w:ascii="Times New Roman" w:hAnsi="Times New Roman" w:cs="Times New Roman"/>
          <w:sz w:val="24"/>
          <w:szCs w:val="24"/>
        </w:rPr>
        <w:t>The solution of systems of linear algebraic equations. Stochastic matrix.</w:t>
      </w:r>
    </w:p>
    <w:p w:rsidR="00AD02EB" w:rsidRPr="00177B40" w:rsidRDefault="00AD02EB" w:rsidP="00177B40">
      <w:pPr>
        <w:ind w:left="360"/>
        <w:rPr>
          <w:rFonts w:ascii="Times New Roman" w:hAnsi="Times New Roman" w:cs="Times New Roman"/>
          <w:sz w:val="24"/>
          <w:szCs w:val="24"/>
        </w:rPr>
      </w:pPr>
      <w:r w:rsidRPr="00177B40">
        <w:rPr>
          <w:rFonts w:ascii="Times New Roman" w:hAnsi="Times New Roman" w:cs="Times New Roman"/>
          <w:sz w:val="24"/>
          <w:szCs w:val="24"/>
        </w:rPr>
        <w:t>A homogeneous Markov chain with a finite number of states. Asymptotically unbiased estimates.</w:t>
      </w:r>
    </w:p>
    <w:p w:rsidR="00AD02EB" w:rsidRPr="00177B40" w:rsidRDefault="00AD02EB" w:rsidP="00177B40">
      <w:pPr>
        <w:ind w:left="360"/>
        <w:rPr>
          <w:rFonts w:ascii="Times New Roman" w:hAnsi="Times New Roman" w:cs="Times New Roman"/>
          <w:sz w:val="24"/>
          <w:szCs w:val="24"/>
        </w:rPr>
      </w:pPr>
      <w:r w:rsidRPr="00177B40">
        <w:rPr>
          <w:rFonts w:ascii="Times New Roman" w:hAnsi="Times New Roman" w:cs="Times New Roman"/>
          <w:sz w:val="24"/>
          <w:szCs w:val="24"/>
        </w:rPr>
        <w:t>The decision of the paired system.</w:t>
      </w:r>
    </w:p>
    <w:p w:rsidR="00AD02EB" w:rsidRPr="00177B40" w:rsidRDefault="00AD02EB" w:rsidP="00177B40">
      <w:pPr>
        <w:ind w:left="360"/>
        <w:rPr>
          <w:rFonts w:ascii="Times New Roman" w:hAnsi="Times New Roman" w:cs="Times New Roman"/>
          <w:sz w:val="24"/>
          <w:szCs w:val="24"/>
        </w:rPr>
      </w:pPr>
      <w:r w:rsidRPr="00177B40">
        <w:rPr>
          <w:rFonts w:ascii="Times New Roman" w:hAnsi="Times New Roman" w:cs="Times New Roman"/>
          <w:sz w:val="24"/>
          <w:szCs w:val="24"/>
        </w:rPr>
        <w:t>Implementation of the algorithm for solving SLAE on a PC.</w:t>
      </w:r>
    </w:p>
    <w:p w:rsidR="00177B40" w:rsidRDefault="00177B40" w:rsidP="00AD02EB">
      <w:pPr>
        <w:rPr>
          <w:rFonts w:ascii="Times New Roman" w:hAnsi="Times New Roman" w:cs="Times New Roman"/>
          <w:b/>
          <w:sz w:val="24"/>
          <w:szCs w:val="24"/>
        </w:rPr>
      </w:pPr>
    </w:p>
    <w:p w:rsidR="00AD02EB" w:rsidRDefault="00AD02EB" w:rsidP="00177B40">
      <w:pPr>
        <w:tabs>
          <w:tab w:val="left" w:pos="284"/>
        </w:tabs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AD02EB">
        <w:rPr>
          <w:rFonts w:ascii="Times New Roman" w:hAnsi="Times New Roman" w:cs="Times New Roman"/>
          <w:b/>
          <w:sz w:val="24"/>
          <w:szCs w:val="24"/>
        </w:rPr>
        <w:t>Block 2. A separate question from this block is 33 points.</w:t>
      </w:r>
    </w:p>
    <w:p w:rsidR="00177B40" w:rsidRPr="00AD02EB" w:rsidRDefault="00177B40" w:rsidP="00177B40">
      <w:pPr>
        <w:tabs>
          <w:tab w:val="left" w:pos="284"/>
        </w:tabs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AD02EB" w:rsidRPr="00177B40" w:rsidRDefault="00AD02EB" w:rsidP="00177B40">
      <w:pPr>
        <w:tabs>
          <w:tab w:val="left" w:pos="284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177B40">
        <w:rPr>
          <w:rFonts w:ascii="Times New Roman" w:hAnsi="Times New Roman" w:cs="Times New Roman"/>
          <w:sz w:val="24"/>
          <w:szCs w:val="24"/>
        </w:rPr>
        <w:t xml:space="preserve">The class of integral equations (IE). Neumann series. Existence of a </w:t>
      </w:r>
      <w:proofErr w:type="spellStart"/>
      <w:r w:rsidRPr="00177B40">
        <w:rPr>
          <w:rFonts w:ascii="Times New Roman" w:hAnsi="Times New Roman" w:cs="Times New Roman"/>
          <w:sz w:val="24"/>
          <w:szCs w:val="24"/>
        </w:rPr>
        <w:t>Yiwu</w:t>
      </w:r>
      <w:proofErr w:type="spellEnd"/>
      <w:r w:rsidRPr="00177B40">
        <w:rPr>
          <w:rFonts w:ascii="Times New Roman" w:hAnsi="Times New Roman" w:cs="Times New Roman"/>
          <w:sz w:val="24"/>
          <w:szCs w:val="24"/>
        </w:rPr>
        <w:t xml:space="preserve"> solution.</w:t>
      </w:r>
    </w:p>
    <w:p w:rsidR="00AD02EB" w:rsidRPr="00177B40" w:rsidRDefault="00AD02EB" w:rsidP="00177B40">
      <w:pPr>
        <w:tabs>
          <w:tab w:val="left" w:pos="284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177B40">
        <w:rPr>
          <w:rFonts w:ascii="Times New Roman" w:hAnsi="Times New Roman" w:cs="Times New Roman"/>
          <w:sz w:val="24"/>
          <w:szCs w:val="24"/>
        </w:rPr>
        <w:t>Modeling a homogeneous Markov chain.</w:t>
      </w:r>
    </w:p>
    <w:p w:rsidR="00AD02EB" w:rsidRPr="00177B40" w:rsidRDefault="00AD02EB" w:rsidP="00177B40">
      <w:pPr>
        <w:tabs>
          <w:tab w:val="left" w:pos="284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177B40">
        <w:rPr>
          <w:rFonts w:ascii="Times New Roman" w:hAnsi="Times New Roman" w:cs="Times New Roman"/>
          <w:sz w:val="24"/>
          <w:szCs w:val="24"/>
        </w:rPr>
        <w:t>The integral equation and the homogeneous Markov chain.</w:t>
      </w:r>
    </w:p>
    <w:p w:rsidR="00AD02EB" w:rsidRPr="00177B40" w:rsidRDefault="00AD02EB" w:rsidP="00177B40">
      <w:pPr>
        <w:tabs>
          <w:tab w:val="left" w:pos="284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177B40">
        <w:rPr>
          <w:rFonts w:ascii="Times New Roman" w:hAnsi="Times New Roman" w:cs="Times New Roman"/>
          <w:sz w:val="24"/>
          <w:szCs w:val="24"/>
        </w:rPr>
        <w:t xml:space="preserve">Probabilities of </w:t>
      </w:r>
      <w:proofErr w:type="gramStart"/>
      <w:r w:rsidRPr="00177B40">
        <w:rPr>
          <w:rFonts w:ascii="Times New Roman" w:hAnsi="Times New Roman" w:cs="Times New Roman"/>
          <w:sz w:val="24"/>
          <w:szCs w:val="24"/>
        </w:rPr>
        <w:t>events,,.</w:t>
      </w:r>
      <w:proofErr w:type="gramEnd"/>
    </w:p>
    <w:p w:rsidR="00AD02EB" w:rsidRPr="00177B40" w:rsidRDefault="00AD02EB" w:rsidP="00177B40">
      <w:pPr>
        <w:tabs>
          <w:tab w:val="left" w:pos="284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177B40">
        <w:rPr>
          <w:rFonts w:ascii="Times New Roman" w:hAnsi="Times New Roman" w:cs="Times New Roman"/>
          <w:sz w:val="24"/>
          <w:szCs w:val="24"/>
        </w:rPr>
        <w:t>The main assessment of the decision PS. Conditions sufficient for the finiteness of the average</w:t>
      </w:r>
      <w:r w:rsidR="00177B40" w:rsidRPr="00177B40">
        <w:rPr>
          <w:rFonts w:ascii="Times New Roman" w:hAnsi="Times New Roman" w:cs="Times New Roman"/>
          <w:sz w:val="24"/>
          <w:szCs w:val="24"/>
        </w:rPr>
        <w:t xml:space="preserve"> </w:t>
      </w:r>
      <w:r w:rsidRPr="00177B40">
        <w:rPr>
          <w:rFonts w:ascii="Times New Roman" w:hAnsi="Times New Roman" w:cs="Times New Roman"/>
          <w:sz w:val="24"/>
          <w:szCs w:val="24"/>
        </w:rPr>
        <w:t>states.</w:t>
      </w:r>
    </w:p>
    <w:p w:rsidR="00AD02EB" w:rsidRPr="00177B40" w:rsidRDefault="00AD02EB" w:rsidP="00177B40">
      <w:pPr>
        <w:tabs>
          <w:tab w:val="left" w:pos="284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177B40">
        <w:rPr>
          <w:rFonts w:ascii="Times New Roman" w:hAnsi="Times New Roman" w:cs="Times New Roman"/>
          <w:sz w:val="24"/>
          <w:szCs w:val="24"/>
        </w:rPr>
        <w:t>Algorithm for constructing a basic assessment of the solution of IE.</w:t>
      </w:r>
    </w:p>
    <w:p w:rsidR="00AD02EB" w:rsidRPr="00177B40" w:rsidRDefault="00AD02EB" w:rsidP="00177B40">
      <w:pPr>
        <w:tabs>
          <w:tab w:val="left" w:pos="284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177B40">
        <w:rPr>
          <w:rFonts w:ascii="Times New Roman" w:hAnsi="Times New Roman" w:cs="Times New Roman"/>
          <w:sz w:val="24"/>
          <w:szCs w:val="24"/>
        </w:rPr>
        <w:t>Proof of the bias of the main estimate. Theorem.</w:t>
      </w:r>
    </w:p>
    <w:p w:rsidR="00AD02EB" w:rsidRPr="00177B40" w:rsidRDefault="00AD02EB" w:rsidP="00177B40">
      <w:pPr>
        <w:tabs>
          <w:tab w:val="left" w:pos="284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177B40">
        <w:rPr>
          <w:rFonts w:ascii="Times New Roman" w:hAnsi="Times New Roman" w:cs="Times New Roman"/>
          <w:sz w:val="24"/>
          <w:szCs w:val="24"/>
        </w:rPr>
        <w:t>Assessment of the decision of the associated DUT.</w:t>
      </w:r>
    </w:p>
    <w:p w:rsidR="00AD02EB" w:rsidRPr="00177B40" w:rsidRDefault="00AD02EB" w:rsidP="00177B40">
      <w:pPr>
        <w:tabs>
          <w:tab w:val="left" w:pos="284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177B40">
        <w:rPr>
          <w:rFonts w:ascii="Times New Roman" w:hAnsi="Times New Roman" w:cs="Times New Roman"/>
          <w:sz w:val="24"/>
          <w:szCs w:val="24"/>
        </w:rPr>
        <w:t>Dispersion of the main assessment. Statement.</w:t>
      </w:r>
    </w:p>
    <w:p w:rsidR="00AD02EB" w:rsidRPr="00177B40" w:rsidRDefault="00AD02EB" w:rsidP="00177B40">
      <w:pPr>
        <w:tabs>
          <w:tab w:val="left" w:pos="284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177B40">
        <w:rPr>
          <w:rFonts w:ascii="Times New Roman" w:hAnsi="Times New Roman" w:cs="Times New Roman"/>
          <w:sz w:val="24"/>
          <w:szCs w:val="24"/>
        </w:rPr>
        <w:t>Evaluation of the solution at a given point. Local rating.</w:t>
      </w:r>
    </w:p>
    <w:p w:rsidR="00AD02EB" w:rsidRPr="00177B40" w:rsidRDefault="00AD02EB" w:rsidP="00177B40">
      <w:pPr>
        <w:tabs>
          <w:tab w:val="left" w:pos="284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177B40">
        <w:rPr>
          <w:rFonts w:ascii="Times New Roman" w:hAnsi="Times New Roman" w:cs="Times New Roman"/>
          <w:sz w:val="24"/>
          <w:szCs w:val="24"/>
        </w:rPr>
        <w:t>The sub-stochastic core of AI. Direct modeling.</w:t>
      </w:r>
    </w:p>
    <w:p w:rsidR="00AD02EB" w:rsidRPr="00177B40" w:rsidRDefault="00AD02EB" w:rsidP="00177B40">
      <w:pPr>
        <w:tabs>
          <w:tab w:val="left" w:pos="284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177B40">
        <w:rPr>
          <w:rFonts w:ascii="Times New Roman" w:hAnsi="Times New Roman" w:cs="Times New Roman"/>
          <w:sz w:val="24"/>
          <w:szCs w:val="24"/>
        </w:rPr>
        <w:t>Measurement of acquisitions.</w:t>
      </w:r>
    </w:p>
    <w:p w:rsidR="00AD02EB" w:rsidRPr="00177B40" w:rsidRDefault="00AD02EB" w:rsidP="00177B40">
      <w:pPr>
        <w:tabs>
          <w:tab w:val="left" w:pos="284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177B40">
        <w:rPr>
          <w:rFonts w:ascii="Times New Roman" w:hAnsi="Times New Roman" w:cs="Times New Roman"/>
          <w:sz w:val="24"/>
          <w:szCs w:val="24"/>
        </w:rPr>
        <w:t>The “ideal” Markov chain.</w:t>
      </w:r>
    </w:p>
    <w:p w:rsidR="00AD02EB" w:rsidRPr="00177B40" w:rsidRDefault="00AD02EB" w:rsidP="00177B40">
      <w:pPr>
        <w:tabs>
          <w:tab w:val="left" w:pos="284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177B40">
        <w:rPr>
          <w:rFonts w:ascii="Times New Roman" w:hAnsi="Times New Roman" w:cs="Times New Roman"/>
          <w:sz w:val="24"/>
          <w:szCs w:val="24"/>
        </w:rPr>
        <w:t>Type estimation with zero dispersion.</w:t>
      </w:r>
    </w:p>
    <w:p w:rsidR="00AD02EB" w:rsidRPr="00177B40" w:rsidRDefault="00AD02EB" w:rsidP="00177B40">
      <w:pPr>
        <w:tabs>
          <w:tab w:val="left" w:pos="284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177B40">
        <w:rPr>
          <w:rFonts w:ascii="Times New Roman" w:hAnsi="Times New Roman" w:cs="Times New Roman"/>
          <w:sz w:val="24"/>
          <w:szCs w:val="24"/>
        </w:rPr>
        <w:t>An example of solving the IE by the Monte Carlo method. The process of radiation transfer with strongly anisotropic scattering. Best rating.</w:t>
      </w:r>
    </w:p>
    <w:p w:rsidR="00AD02EB" w:rsidRPr="00177B40" w:rsidRDefault="00AD02EB" w:rsidP="00177B40">
      <w:pPr>
        <w:tabs>
          <w:tab w:val="left" w:pos="284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177B40">
        <w:rPr>
          <w:rFonts w:ascii="Times New Roman" w:hAnsi="Times New Roman" w:cs="Times New Roman"/>
          <w:sz w:val="24"/>
          <w:szCs w:val="24"/>
        </w:rPr>
        <w:t>The process of “wandering around the spheres”. Algorithms for modeling the process of “wandering around spheres ".</w:t>
      </w:r>
    </w:p>
    <w:p w:rsidR="00177B40" w:rsidRDefault="00177B40" w:rsidP="00177B40">
      <w:pPr>
        <w:tabs>
          <w:tab w:val="left" w:pos="284"/>
        </w:tabs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AD02EB" w:rsidRDefault="00AD02EB" w:rsidP="00177B40">
      <w:pPr>
        <w:tabs>
          <w:tab w:val="left" w:pos="284"/>
        </w:tabs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177B40">
        <w:rPr>
          <w:rFonts w:ascii="Times New Roman" w:hAnsi="Times New Roman" w:cs="Times New Roman"/>
          <w:b/>
          <w:sz w:val="24"/>
          <w:szCs w:val="24"/>
        </w:rPr>
        <w:t>Block 3. A separate question from this block is 33 points.</w:t>
      </w:r>
    </w:p>
    <w:p w:rsidR="00177B40" w:rsidRPr="00177B40" w:rsidRDefault="00177B40" w:rsidP="00177B40">
      <w:pPr>
        <w:tabs>
          <w:tab w:val="left" w:pos="284"/>
        </w:tabs>
        <w:ind w:firstLine="284"/>
        <w:rPr>
          <w:rFonts w:ascii="Times New Roman" w:hAnsi="Times New Roman" w:cs="Times New Roman"/>
          <w:b/>
          <w:sz w:val="24"/>
          <w:szCs w:val="24"/>
        </w:rPr>
      </w:pPr>
    </w:p>
    <w:p w:rsidR="00AD02EB" w:rsidRPr="00177B40" w:rsidRDefault="00AD02EB" w:rsidP="00177B40">
      <w:pPr>
        <w:tabs>
          <w:tab w:val="left" w:pos="284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177B40">
        <w:rPr>
          <w:rFonts w:ascii="Times New Roman" w:hAnsi="Times New Roman" w:cs="Times New Roman"/>
          <w:sz w:val="24"/>
          <w:szCs w:val="24"/>
        </w:rPr>
        <w:t xml:space="preserve">Solution of the </w:t>
      </w:r>
      <w:proofErr w:type="spellStart"/>
      <w:r w:rsidRPr="00177B40">
        <w:rPr>
          <w:rFonts w:ascii="Times New Roman" w:hAnsi="Times New Roman" w:cs="Times New Roman"/>
          <w:sz w:val="24"/>
          <w:szCs w:val="24"/>
        </w:rPr>
        <w:t>Dirichlet</w:t>
      </w:r>
      <w:proofErr w:type="spellEnd"/>
      <w:r w:rsidRPr="00177B40">
        <w:rPr>
          <w:rFonts w:ascii="Times New Roman" w:hAnsi="Times New Roman" w:cs="Times New Roman"/>
          <w:sz w:val="24"/>
          <w:szCs w:val="24"/>
        </w:rPr>
        <w:t xml:space="preserve"> problem for the Helmholtz equation. Algorithm.</w:t>
      </w:r>
    </w:p>
    <w:p w:rsidR="00AD02EB" w:rsidRPr="00177B40" w:rsidRDefault="00AD02EB" w:rsidP="00177B40">
      <w:pPr>
        <w:tabs>
          <w:tab w:val="left" w:pos="284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177B40">
        <w:rPr>
          <w:rFonts w:ascii="Times New Roman" w:hAnsi="Times New Roman" w:cs="Times New Roman"/>
          <w:sz w:val="24"/>
          <w:szCs w:val="24"/>
        </w:rPr>
        <w:t xml:space="preserve">Solution of the </w:t>
      </w:r>
      <w:proofErr w:type="spellStart"/>
      <w:r w:rsidRPr="00177B40">
        <w:rPr>
          <w:rFonts w:ascii="Times New Roman" w:hAnsi="Times New Roman" w:cs="Times New Roman"/>
          <w:sz w:val="24"/>
          <w:szCs w:val="24"/>
        </w:rPr>
        <w:t>Dirichlet</w:t>
      </w:r>
      <w:proofErr w:type="spellEnd"/>
      <w:r w:rsidRPr="00177B40">
        <w:rPr>
          <w:rFonts w:ascii="Times New Roman" w:hAnsi="Times New Roman" w:cs="Times New Roman"/>
          <w:sz w:val="24"/>
          <w:szCs w:val="24"/>
        </w:rPr>
        <w:t xml:space="preserve"> problem for the Poisson equation. Algorithm.</w:t>
      </w:r>
    </w:p>
    <w:p w:rsidR="00AD02EB" w:rsidRPr="00177B40" w:rsidRDefault="00AD02EB" w:rsidP="00177B40">
      <w:pPr>
        <w:tabs>
          <w:tab w:val="left" w:pos="284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177B40">
        <w:rPr>
          <w:rFonts w:ascii="Times New Roman" w:hAnsi="Times New Roman" w:cs="Times New Roman"/>
          <w:sz w:val="24"/>
          <w:szCs w:val="24"/>
        </w:rPr>
        <w:t>Integral representation of a solution using the Green's function for an operator Helmholtz for the ball.</w:t>
      </w:r>
    </w:p>
    <w:p w:rsidR="00AD02EB" w:rsidRPr="00177B40" w:rsidRDefault="00AD02EB" w:rsidP="00177B40">
      <w:pPr>
        <w:tabs>
          <w:tab w:val="left" w:pos="284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177B40">
        <w:rPr>
          <w:rFonts w:ascii="Times New Roman" w:hAnsi="Times New Roman" w:cs="Times New Roman"/>
          <w:sz w:val="24"/>
          <w:szCs w:val="24"/>
        </w:rPr>
        <w:t>Integral representation of a solution using the Green's function for an operator Poisson for the ball.</w:t>
      </w:r>
    </w:p>
    <w:p w:rsidR="00AD02EB" w:rsidRPr="00177B40" w:rsidRDefault="00AD02EB" w:rsidP="00177B40">
      <w:pPr>
        <w:tabs>
          <w:tab w:val="left" w:pos="284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177B40">
        <w:rPr>
          <w:rFonts w:ascii="Times New Roman" w:hAnsi="Times New Roman" w:cs="Times New Roman"/>
          <w:sz w:val="24"/>
          <w:szCs w:val="24"/>
        </w:rPr>
        <w:t xml:space="preserve">Modeling of the Markov chain “walk on spheres” for solving the </w:t>
      </w:r>
      <w:proofErr w:type="spellStart"/>
      <w:r w:rsidRPr="00177B40">
        <w:rPr>
          <w:rFonts w:ascii="Times New Roman" w:hAnsi="Times New Roman" w:cs="Times New Roman"/>
          <w:sz w:val="24"/>
          <w:szCs w:val="24"/>
        </w:rPr>
        <w:t>Dirichlet</w:t>
      </w:r>
      <w:proofErr w:type="spellEnd"/>
      <w:r w:rsidRPr="00177B40">
        <w:rPr>
          <w:rFonts w:ascii="Times New Roman" w:hAnsi="Times New Roman" w:cs="Times New Roman"/>
          <w:sz w:val="24"/>
          <w:szCs w:val="24"/>
        </w:rPr>
        <w:t xml:space="preserve"> problem for the Helmholtz equation. Algorithm.</w:t>
      </w:r>
    </w:p>
    <w:p w:rsidR="00AD02EB" w:rsidRPr="00177B40" w:rsidRDefault="00AD02EB" w:rsidP="00177B40">
      <w:pPr>
        <w:tabs>
          <w:tab w:val="left" w:pos="284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177B40">
        <w:rPr>
          <w:rFonts w:ascii="Times New Roman" w:hAnsi="Times New Roman" w:cs="Times New Roman"/>
          <w:sz w:val="24"/>
          <w:szCs w:val="24"/>
        </w:rPr>
        <w:t xml:space="preserve">Modeling Markov chain “wandering around spheres” to solve the </w:t>
      </w:r>
      <w:proofErr w:type="spellStart"/>
      <w:r w:rsidRPr="00177B40">
        <w:rPr>
          <w:rFonts w:ascii="Times New Roman" w:hAnsi="Times New Roman" w:cs="Times New Roman"/>
          <w:sz w:val="24"/>
          <w:szCs w:val="24"/>
        </w:rPr>
        <w:t>Dirichlet</w:t>
      </w:r>
      <w:proofErr w:type="spellEnd"/>
      <w:r w:rsidRPr="00177B40">
        <w:rPr>
          <w:rFonts w:ascii="Times New Roman" w:hAnsi="Times New Roman" w:cs="Times New Roman"/>
          <w:sz w:val="24"/>
          <w:szCs w:val="24"/>
        </w:rPr>
        <w:t xml:space="preserve"> problem for the Poisson equation. Algorithm.</w:t>
      </w:r>
    </w:p>
    <w:p w:rsidR="00AD02EB" w:rsidRPr="00177B40" w:rsidRDefault="00AD02EB" w:rsidP="00177B40">
      <w:pPr>
        <w:tabs>
          <w:tab w:val="left" w:pos="284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177B40">
        <w:rPr>
          <w:rFonts w:ascii="Times New Roman" w:hAnsi="Times New Roman" w:cs="Times New Roman"/>
          <w:sz w:val="24"/>
          <w:szCs w:val="24"/>
        </w:rPr>
        <w:t xml:space="preserve">Unrealizable unbiased assessment. Decision Assessment Modeling Algorithms </w:t>
      </w:r>
      <w:proofErr w:type="spellStart"/>
      <w:r w:rsidRPr="00177B40">
        <w:rPr>
          <w:rFonts w:ascii="Times New Roman" w:hAnsi="Times New Roman" w:cs="Times New Roman"/>
          <w:sz w:val="24"/>
          <w:szCs w:val="24"/>
        </w:rPr>
        <w:t>Dirichlet</w:t>
      </w:r>
      <w:proofErr w:type="spellEnd"/>
      <w:r w:rsidRPr="00177B40">
        <w:rPr>
          <w:rFonts w:ascii="Times New Roman" w:hAnsi="Times New Roman" w:cs="Times New Roman"/>
          <w:sz w:val="24"/>
          <w:szCs w:val="24"/>
        </w:rPr>
        <w:t xml:space="preserve"> problems for the Helmholtz equation.</w:t>
      </w:r>
    </w:p>
    <w:p w:rsidR="00AD02EB" w:rsidRPr="00177B40" w:rsidRDefault="00AD02EB" w:rsidP="00177B40">
      <w:pPr>
        <w:tabs>
          <w:tab w:val="left" w:pos="284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177B40">
        <w:rPr>
          <w:rFonts w:ascii="Times New Roman" w:hAnsi="Times New Roman" w:cs="Times New Roman"/>
          <w:sz w:val="24"/>
          <w:szCs w:val="24"/>
        </w:rPr>
        <w:t>Unrealizable unbiased assessment. Decision Assessment Modeling Algorithms</w:t>
      </w:r>
      <w:r w:rsidR="00177B40" w:rsidRPr="00177B40">
        <w:rPr>
          <w:rFonts w:ascii="Times New Roman" w:hAnsi="Times New Roman" w:cs="Times New Roman"/>
          <w:sz w:val="24"/>
          <w:szCs w:val="24"/>
        </w:rPr>
        <w:t xml:space="preserve"> for the </w:t>
      </w:r>
      <w:proofErr w:type="spellStart"/>
      <w:r w:rsidRPr="00177B40">
        <w:rPr>
          <w:rFonts w:ascii="Times New Roman" w:hAnsi="Times New Roman" w:cs="Times New Roman"/>
          <w:sz w:val="24"/>
          <w:szCs w:val="24"/>
        </w:rPr>
        <w:t>Dirichlet</w:t>
      </w:r>
      <w:proofErr w:type="spellEnd"/>
      <w:r w:rsidRPr="00177B40">
        <w:rPr>
          <w:rFonts w:ascii="Times New Roman" w:hAnsi="Times New Roman" w:cs="Times New Roman"/>
          <w:sz w:val="24"/>
          <w:szCs w:val="24"/>
        </w:rPr>
        <w:t xml:space="preserve"> problems for the Poisson equation.</w:t>
      </w:r>
    </w:p>
    <w:p w:rsidR="00AD02EB" w:rsidRPr="00177B40" w:rsidRDefault="00AD02EB" w:rsidP="00177B40">
      <w:pPr>
        <w:tabs>
          <w:tab w:val="left" w:pos="284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177B40">
        <w:rPr>
          <w:rFonts w:ascii="Times New Roman" w:hAnsi="Times New Roman" w:cs="Times New Roman"/>
          <w:sz w:val="24"/>
          <w:szCs w:val="24"/>
        </w:rPr>
        <w:t>Implemented biased assessment. Decision Assessment Modeling Algorithms</w:t>
      </w:r>
      <w:r w:rsidR="00177B40" w:rsidRPr="00177B40">
        <w:rPr>
          <w:rFonts w:ascii="Times New Roman" w:hAnsi="Times New Roman" w:cs="Times New Roman"/>
          <w:sz w:val="24"/>
          <w:szCs w:val="24"/>
        </w:rPr>
        <w:t xml:space="preserve"> for the </w:t>
      </w:r>
      <w:proofErr w:type="spellStart"/>
      <w:r w:rsidRPr="00177B40">
        <w:rPr>
          <w:rFonts w:ascii="Times New Roman" w:hAnsi="Times New Roman" w:cs="Times New Roman"/>
          <w:sz w:val="24"/>
          <w:szCs w:val="24"/>
        </w:rPr>
        <w:t>Dirichlet</w:t>
      </w:r>
      <w:proofErr w:type="spellEnd"/>
      <w:r w:rsidRPr="00177B40">
        <w:rPr>
          <w:rFonts w:ascii="Times New Roman" w:hAnsi="Times New Roman" w:cs="Times New Roman"/>
          <w:sz w:val="24"/>
          <w:szCs w:val="24"/>
        </w:rPr>
        <w:t xml:space="preserve"> problems for the Helmholtz equation.</w:t>
      </w:r>
    </w:p>
    <w:p w:rsidR="00AD02EB" w:rsidRPr="00177B40" w:rsidRDefault="00AD02EB" w:rsidP="00177B40">
      <w:pPr>
        <w:tabs>
          <w:tab w:val="left" w:pos="284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177B40">
        <w:rPr>
          <w:rFonts w:ascii="Times New Roman" w:hAnsi="Times New Roman" w:cs="Times New Roman"/>
          <w:sz w:val="24"/>
          <w:szCs w:val="24"/>
        </w:rPr>
        <w:t>Implemented biased assessment. Decision Assessment Modeling Algorithms</w:t>
      </w:r>
      <w:r w:rsidR="00177B40" w:rsidRPr="00177B40">
        <w:rPr>
          <w:rFonts w:ascii="Times New Roman" w:hAnsi="Times New Roman" w:cs="Times New Roman"/>
          <w:sz w:val="24"/>
          <w:szCs w:val="24"/>
        </w:rPr>
        <w:t xml:space="preserve"> for the </w:t>
      </w:r>
      <w:proofErr w:type="spellStart"/>
      <w:r w:rsidRPr="00177B40">
        <w:rPr>
          <w:rFonts w:ascii="Times New Roman" w:hAnsi="Times New Roman" w:cs="Times New Roman"/>
          <w:sz w:val="24"/>
          <w:szCs w:val="24"/>
        </w:rPr>
        <w:t>Dirichlet</w:t>
      </w:r>
      <w:proofErr w:type="spellEnd"/>
      <w:r w:rsidRPr="00177B40">
        <w:rPr>
          <w:rFonts w:ascii="Times New Roman" w:hAnsi="Times New Roman" w:cs="Times New Roman"/>
          <w:sz w:val="24"/>
          <w:szCs w:val="24"/>
        </w:rPr>
        <w:t xml:space="preserve"> problems for the Poisson equation.</w:t>
      </w:r>
    </w:p>
    <w:p w:rsidR="00AD02EB" w:rsidRPr="00177B40" w:rsidRDefault="00AD02EB" w:rsidP="00177B40">
      <w:pPr>
        <w:tabs>
          <w:tab w:val="left" w:pos="284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177B40">
        <w:rPr>
          <w:rFonts w:ascii="Times New Roman" w:hAnsi="Times New Roman" w:cs="Times New Roman"/>
          <w:sz w:val="24"/>
          <w:szCs w:val="24"/>
        </w:rPr>
        <w:t>Evaluation of the right side of the integral equation for one random "node".</w:t>
      </w:r>
    </w:p>
    <w:p w:rsidR="00AD02EB" w:rsidRPr="00177B40" w:rsidRDefault="00AD02EB" w:rsidP="00177B40">
      <w:pPr>
        <w:tabs>
          <w:tab w:val="left" w:pos="284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177B40">
        <w:rPr>
          <w:rFonts w:ascii="Times New Roman" w:hAnsi="Times New Roman" w:cs="Times New Roman"/>
          <w:sz w:val="24"/>
          <w:szCs w:val="24"/>
        </w:rPr>
        <w:t>The theorem on the uniformly bounded variance of a random variable.</w:t>
      </w:r>
    </w:p>
    <w:p w:rsidR="00AD02EB" w:rsidRPr="00177B40" w:rsidRDefault="00AD02EB" w:rsidP="00177B40">
      <w:pPr>
        <w:tabs>
          <w:tab w:val="left" w:pos="284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177B40">
        <w:rPr>
          <w:rFonts w:ascii="Times New Roman" w:hAnsi="Times New Roman" w:cs="Times New Roman"/>
          <w:sz w:val="24"/>
          <w:szCs w:val="24"/>
        </w:rPr>
        <w:t xml:space="preserve">An estimate of the derivatives of the solution of the </w:t>
      </w:r>
      <w:proofErr w:type="spellStart"/>
      <w:r w:rsidRPr="00177B40">
        <w:rPr>
          <w:rFonts w:ascii="Times New Roman" w:hAnsi="Times New Roman" w:cs="Times New Roman"/>
          <w:sz w:val="24"/>
          <w:szCs w:val="24"/>
        </w:rPr>
        <w:t>Dirichlet</w:t>
      </w:r>
      <w:proofErr w:type="spellEnd"/>
      <w:r w:rsidRPr="00177B40">
        <w:rPr>
          <w:rFonts w:ascii="Times New Roman" w:hAnsi="Times New Roman" w:cs="Times New Roman"/>
          <w:sz w:val="24"/>
          <w:szCs w:val="24"/>
        </w:rPr>
        <w:t xml:space="preserve"> problem for the Poisson equation.</w:t>
      </w:r>
    </w:p>
    <w:p w:rsidR="00AD02EB" w:rsidRPr="00177B40" w:rsidRDefault="00AD02EB" w:rsidP="00177B40">
      <w:pPr>
        <w:tabs>
          <w:tab w:val="left" w:pos="284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177B40">
        <w:rPr>
          <w:rFonts w:ascii="Times New Roman" w:hAnsi="Times New Roman" w:cs="Times New Roman"/>
          <w:sz w:val="24"/>
          <w:szCs w:val="24"/>
        </w:rPr>
        <w:t xml:space="preserve">The algorithm for numerical modeling of some random variables </w:t>
      </w:r>
      <w:r w:rsidR="00177B40" w:rsidRPr="00177B40">
        <w:rPr>
          <w:rFonts w:ascii="Times New Roman" w:hAnsi="Times New Roman" w:cs="Times New Roman"/>
          <w:sz w:val="24"/>
          <w:szCs w:val="24"/>
        </w:rPr>
        <w:t>–</w:t>
      </w:r>
      <w:r w:rsidRPr="00177B40">
        <w:rPr>
          <w:rFonts w:ascii="Times New Roman" w:hAnsi="Times New Roman" w:cs="Times New Roman"/>
          <w:sz w:val="24"/>
          <w:szCs w:val="24"/>
        </w:rPr>
        <w:t xml:space="preserve"> estimates</w:t>
      </w:r>
      <w:r w:rsidR="00177B40" w:rsidRPr="00177B40">
        <w:rPr>
          <w:rFonts w:ascii="Times New Roman" w:hAnsi="Times New Roman" w:cs="Times New Roman"/>
          <w:sz w:val="24"/>
          <w:szCs w:val="24"/>
        </w:rPr>
        <w:t xml:space="preserve"> of the </w:t>
      </w:r>
      <w:r w:rsidRPr="00177B40">
        <w:rPr>
          <w:rFonts w:ascii="Times New Roman" w:hAnsi="Times New Roman" w:cs="Times New Roman"/>
          <w:sz w:val="24"/>
          <w:szCs w:val="24"/>
        </w:rPr>
        <w:t>integrals entering the right-hand side of the integral equation in one random</w:t>
      </w:r>
      <w:r w:rsidR="00177B40" w:rsidRPr="00177B40">
        <w:rPr>
          <w:rFonts w:ascii="Times New Roman" w:hAnsi="Times New Roman" w:cs="Times New Roman"/>
          <w:sz w:val="24"/>
          <w:szCs w:val="24"/>
        </w:rPr>
        <w:t xml:space="preserve"> for </w:t>
      </w:r>
      <w:r w:rsidRPr="00177B40">
        <w:rPr>
          <w:rFonts w:ascii="Times New Roman" w:hAnsi="Times New Roman" w:cs="Times New Roman"/>
          <w:sz w:val="24"/>
          <w:szCs w:val="24"/>
        </w:rPr>
        <w:t>node.</w:t>
      </w:r>
    </w:p>
    <w:p w:rsidR="00AD02EB" w:rsidRPr="00177B40" w:rsidRDefault="00AD02EB" w:rsidP="00177B40">
      <w:pPr>
        <w:tabs>
          <w:tab w:val="left" w:pos="284"/>
        </w:tabs>
        <w:ind w:firstLine="284"/>
        <w:rPr>
          <w:rFonts w:ascii="Times New Roman" w:hAnsi="Times New Roman" w:cs="Times New Roman"/>
          <w:sz w:val="24"/>
          <w:szCs w:val="24"/>
        </w:rPr>
      </w:pPr>
      <w:r w:rsidRPr="00177B40">
        <w:rPr>
          <w:rFonts w:ascii="Times New Roman" w:hAnsi="Times New Roman" w:cs="Times New Roman"/>
          <w:sz w:val="24"/>
          <w:szCs w:val="24"/>
        </w:rPr>
        <w:t>Evaluation of the derivatives of the decision by parameter.</w:t>
      </w:r>
    </w:p>
    <w:p w:rsidR="00AD02EB" w:rsidRPr="00AD02EB" w:rsidRDefault="00AD02EB" w:rsidP="00177B40">
      <w:pPr>
        <w:tabs>
          <w:tab w:val="left" w:pos="284"/>
        </w:tabs>
        <w:ind w:firstLine="28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D02EB">
        <w:rPr>
          <w:rFonts w:ascii="Times New Roman" w:hAnsi="Times New Roman" w:cs="Times New Roman"/>
          <w:sz w:val="24"/>
          <w:szCs w:val="24"/>
        </w:rPr>
        <w:t xml:space="preserve">Algorithms for modeling the estimation of derivatives of the solution of the </w:t>
      </w:r>
      <w:proofErr w:type="spellStart"/>
      <w:r w:rsidRPr="00AD02EB">
        <w:rPr>
          <w:rFonts w:ascii="Times New Roman" w:hAnsi="Times New Roman" w:cs="Times New Roman"/>
          <w:sz w:val="24"/>
          <w:szCs w:val="24"/>
        </w:rPr>
        <w:t>Dirichlet</w:t>
      </w:r>
      <w:proofErr w:type="spellEnd"/>
      <w:r w:rsidRPr="00AD02EB">
        <w:rPr>
          <w:rFonts w:ascii="Times New Roman" w:hAnsi="Times New Roman" w:cs="Times New Roman"/>
          <w:sz w:val="24"/>
          <w:szCs w:val="24"/>
        </w:rPr>
        <w:t xml:space="preserve"> problem 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02EB">
        <w:rPr>
          <w:rFonts w:ascii="Times New Roman" w:hAnsi="Times New Roman" w:cs="Times New Roman"/>
          <w:sz w:val="24"/>
          <w:szCs w:val="24"/>
        </w:rPr>
        <w:t>Helmholtz equations in parameter.</w:t>
      </w:r>
    </w:p>
    <w:sectPr w:rsidR="00AD02EB" w:rsidRPr="00AD02E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B1878"/>
    <w:multiLevelType w:val="hybridMultilevel"/>
    <w:tmpl w:val="AFCEE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2B11D5"/>
    <w:multiLevelType w:val="hybridMultilevel"/>
    <w:tmpl w:val="4E70B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3C445E"/>
    <w:multiLevelType w:val="hybridMultilevel"/>
    <w:tmpl w:val="1D78E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2EB"/>
    <w:rsid w:val="00177B40"/>
    <w:rsid w:val="003E014F"/>
    <w:rsid w:val="00910E65"/>
    <w:rsid w:val="00A31341"/>
    <w:rsid w:val="00AD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D09482-B943-4A2C-AB98-8F92A0F01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7B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Шакенов Канат</cp:lastModifiedBy>
  <cp:revision>2</cp:revision>
  <dcterms:created xsi:type="dcterms:W3CDTF">2019-11-25T09:06:00Z</dcterms:created>
  <dcterms:modified xsi:type="dcterms:W3CDTF">2019-11-28T05:56:00Z</dcterms:modified>
</cp:coreProperties>
</file>